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FEF" w:rsidRPr="00FF6CEA" w:rsidRDefault="00BB4FEF" w:rsidP="00BB4FEF">
      <w:pPr>
        <w:spacing w:after="0"/>
        <w:jc w:val="center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>Лениногорское</w:t>
      </w:r>
      <w:r w:rsidRPr="00FF6CEA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 xml:space="preserve"> муниципальное бюджетное дошкол</w:t>
      </w:r>
      <w:r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 xml:space="preserve">ьное образовательное учреждение </w:t>
      </w:r>
      <w:r w:rsidRPr="00FF6CEA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 xml:space="preserve">«Детский сад </w:t>
      </w:r>
      <w:r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 xml:space="preserve">комбинированного вида </w:t>
      </w:r>
      <w:r w:rsidRPr="00FF6CEA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 xml:space="preserve">№29 г. Лениногорска» </w:t>
      </w:r>
      <w:r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 xml:space="preserve"> </w:t>
      </w:r>
      <w:r w:rsidRPr="00FF6CEA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>муниципального образования «</w:t>
      </w:r>
      <w:proofErr w:type="spellStart"/>
      <w:r w:rsidRPr="00FF6CEA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>Лениногорский</w:t>
      </w:r>
      <w:proofErr w:type="spellEnd"/>
      <w:r w:rsidRPr="00FF6CEA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 xml:space="preserve"> муниципальный район» Республики Татарстан</w:t>
      </w:r>
    </w:p>
    <w:p w:rsidR="00BB4FEF" w:rsidRPr="00FF6CEA" w:rsidRDefault="00BB4FEF" w:rsidP="00BB4FEF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</w:p>
    <w:p w:rsidR="00BB4FEF" w:rsidRPr="00FF6CEA" w:rsidRDefault="00BB4FEF" w:rsidP="00BB4FEF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49"/>
        <w:gridCol w:w="3396"/>
      </w:tblGrid>
      <w:tr w:rsidR="00BB4FEF" w:rsidRPr="00FF6CEA" w:rsidTr="00BB6394">
        <w:tc>
          <w:tcPr>
            <w:tcW w:w="5949" w:type="dxa"/>
          </w:tcPr>
          <w:p w:rsidR="00BB4FEF" w:rsidRPr="00FF6CEA" w:rsidRDefault="00BB4FEF" w:rsidP="00BB6394">
            <w:pPr>
              <w:widowControl w:val="0"/>
              <w:suppressAutoHyphens/>
              <w:jc w:val="both"/>
              <w:rPr>
                <w:rFonts w:eastAsia="SimSun" w:cs="Mangal"/>
                <w:b/>
                <w:kern w:val="1"/>
                <w:lang w:eastAsia="hi-IN" w:bidi="hi-IN"/>
              </w:rPr>
            </w:pPr>
            <w:r w:rsidRPr="00FF6CEA">
              <w:rPr>
                <w:rFonts w:eastAsia="SimSun" w:cs="Mangal"/>
                <w:b/>
                <w:kern w:val="1"/>
                <w:lang w:eastAsia="hi-IN" w:bidi="hi-IN"/>
              </w:rPr>
              <w:t xml:space="preserve">Рассмотрено на заседании </w:t>
            </w:r>
          </w:p>
          <w:p w:rsidR="00BB4FEF" w:rsidRPr="00FF6CEA" w:rsidRDefault="00BB4FEF" w:rsidP="00BB6394">
            <w:pPr>
              <w:widowControl w:val="0"/>
              <w:suppressAutoHyphens/>
              <w:jc w:val="both"/>
              <w:rPr>
                <w:rFonts w:eastAsia="SimSun" w:cs="Mangal"/>
                <w:b/>
                <w:kern w:val="1"/>
                <w:lang w:eastAsia="hi-IN" w:bidi="hi-IN"/>
              </w:rPr>
            </w:pPr>
            <w:r w:rsidRPr="00FF6CEA">
              <w:rPr>
                <w:rFonts w:eastAsia="SimSun" w:cs="Mangal"/>
                <w:b/>
                <w:kern w:val="1"/>
                <w:lang w:eastAsia="hi-IN" w:bidi="hi-IN"/>
              </w:rPr>
              <w:t xml:space="preserve">педагогического совета №1 </w:t>
            </w:r>
          </w:p>
          <w:p w:rsidR="00BB4FEF" w:rsidRPr="00FF6CEA" w:rsidRDefault="00BB4FEF" w:rsidP="00BB6394">
            <w:pPr>
              <w:widowControl w:val="0"/>
              <w:suppressAutoHyphens/>
              <w:jc w:val="both"/>
              <w:rPr>
                <w:rFonts w:eastAsia="SimSun" w:cs="Mangal"/>
                <w:b/>
                <w:kern w:val="1"/>
                <w:lang w:eastAsia="hi-IN" w:bidi="hi-IN"/>
              </w:rPr>
            </w:pPr>
            <w:r w:rsidRPr="00FF6CEA">
              <w:rPr>
                <w:rFonts w:eastAsia="SimSun" w:cs="Mangal"/>
                <w:b/>
                <w:kern w:val="1"/>
                <w:lang w:eastAsia="hi-IN" w:bidi="hi-IN"/>
              </w:rPr>
              <w:t>от «______» _________</w:t>
            </w:r>
            <w:r>
              <w:rPr>
                <w:rFonts w:eastAsia="SimSun" w:cs="Mangal"/>
                <w:b/>
                <w:kern w:val="1"/>
                <w:lang w:eastAsia="hi-IN" w:bidi="hi-IN"/>
              </w:rPr>
              <w:t>_</w:t>
            </w:r>
            <w:r w:rsidRPr="00FF6CEA">
              <w:rPr>
                <w:rFonts w:eastAsia="SimSun" w:cs="Mangal"/>
                <w:b/>
                <w:kern w:val="1"/>
                <w:lang w:eastAsia="hi-IN" w:bidi="hi-IN"/>
              </w:rPr>
              <w:t>20</w:t>
            </w:r>
            <w:r w:rsidR="00A06E63">
              <w:rPr>
                <w:rFonts w:eastAsia="SimSun" w:cs="Mangal"/>
                <w:b/>
                <w:kern w:val="1"/>
                <w:lang w:eastAsia="hi-IN" w:bidi="hi-IN"/>
              </w:rPr>
              <w:t>23</w:t>
            </w:r>
            <w:r w:rsidRPr="00FF6CEA">
              <w:rPr>
                <w:rFonts w:eastAsia="SimSun" w:cs="Mangal"/>
                <w:b/>
                <w:kern w:val="1"/>
                <w:lang w:eastAsia="hi-IN" w:bidi="hi-IN"/>
              </w:rPr>
              <w:t xml:space="preserve"> года</w:t>
            </w:r>
          </w:p>
          <w:p w:rsidR="00BB4FEF" w:rsidRPr="00FF6CEA" w:rsidRDefault="00BB4FEF" w:rsidP="00BB6394">
            <w:pPr>
              <w:widowControl w:val="0"/>
              <w:suppressAutoHyphens/>
              <w:jc w:val="both"/>
              <w:rPr>
                <w:rFonts w:eastAsia="SimSun" w:cs="Mangal"/>
                <w:b/>
                <w:kern w:val="1"/>
                <w:lang w:eastAsia="hi-IN" w:bidi="hi-IN"/>
              </w:rPr>
            </w:pPr>
          </w:p>
        </w:tc>
        <w:tc>
          <w:tcPr>
            <w:tcW w:w="3396" w:type="dxa"/>
          </w:tcPr>
          <w:p w:rsidR="00BB4FEF" w:rsidRPr="00FF6CEA" w:rsidRDefault="00BB4FEF" w:rsidP="00BB6394">
            <w:pPr>
              <w:widowControl w:val="0"/>
              <w:suppressAutoHyphens/>
              <w:jc w:val="both"/>
              <w:rPr>
                <w:rFonts w:eastAsia="SimSun" w:cs="Mangal"/>
                <w:b/>
                <w:kern w:val="1"/>
                <w:lang w:eastAsia="hi-IN" w:bidi="hi-IN"/>
              </w:rPr>
            </w:pPr>
            <w:r w:rsidRPr="00FF6CEA">
              <w:rPr>
                <w:rFonts w:eastAsia="SimSun" w:cs="Mangal"/>
                <w:b/>
                <w:kern w:val="1"/>
                <w:lang w:eastAsia="hi-IN" w:bidi="hi-IN"/>
              </w:rPr>
              <w:t xml:space="preserve">Утверждено </w:t>
            </w:r>
          </w:p>
          <w:p w:rsidR="00BB4FEF" w:rsidRPr="00FF6CEA" w:rsidRDefault="00BB4FEF" w:rsidP="00BB6394">
            <w:pPr>
              <w:widowControl w:val="0"/>
              <w:suppressAutoHyphens/>
              <w:jc w:val="both"/>
              <w:rPr>
                <w:rFonts w:eastAsia="SimSun" w:cs="Mangal"/>
                <w:b/>
                <w:kern w:val="1"/>
                <w:lang w:eastAsia="hi-IN" w:bidi="hi-IN"/>
              </w:rPr>
            </w:pPr>
            <w:r w:rsidRPr="00FF6CEA">
              <w:rPr>
                <w:rFonts w:eastAsia="SimSun" w:cs="Mangal"/>
                <w:b/>
                <w:kern w:val="1"/>
                <w:lang w:eastAsia="hi-IN" w:bidi="hi-IN"/>
              </w:rPr>
              <w:t xml:space="preserve">заведующей МБДОУ </w:t>
            </w:r>
          </w:p>
          <w:p w:rsidR="00BB4FEF" w:rsidRPr="00FF6CEA" w:rsidRDefault="00BB4FEF" w:rsidP="00BB6394">
            <w:pPr>
              <w:widowControl w:val="0"/>
              <w:suppressAutoHyphens/>
              <w:jc w:val="both"/>
              <w:rPr>
                <w:rFonts w:eastAsia="SimSun" w:cs="Mangal"/>
                <w:b/>
                <w:kern w:val="1"/>
                <w:lang w:eastAsia="hi-IN" w:bidi="hi-IN"/>
              </w:rPr>
            </w:pPr>
            <w:r w:rsidRPr="00FF6CEA">
              <w:rPr>
                <w:rFonts w:eastAsia="SimSun" w:cs="Mangal"/>
                <w:b/>
                <w:kern w:val="1"/>
                <w:lang w:eastAsia="hi-IN" w:bidi="hi-IN"/>
              </w:rPr>
              <w:t xml:space="preserve">«Детский сад №29 г. Лениногорска </w:t>
            </w:r>
          </w:p>
          <w:p w:rsidR="00BB4FEF" w:rsidRPr="00FF6CEA" w:rsidRDefault="00BB4FEF" w:rsidP="00BB6394">
            <w:pPr>
              <w:widowControl w:val="0"/>
              <w:suppressAutoHyphens/>
              <w:jc w:val="both"/>
              <w:rPr>
                <w:rFonts w:eastAsia="SimSun" w:cs="Mangal"/>
                <w:b/>
                <w:kern w:val="1"/>
                <w:lang w:eastAsia="hi-IN" w:bidi="hi-IN"/>
              </w:rPr>
            </w:pPr>
            <w:r w:rsidRPr="00FF6CEA">
              <w:rPr>
                <w:rFonts w:eastAsia="SimSun" w:cs="Mangal"/>
                <w:b/>
                <w:kern w:val="1"/>
                <w:lang w:eastAsia="hi-IN" w:bidi="hi-IN"/>
              </w:rPr>
              <w:t xml:space="preserve">_______________ С.В. Корытко </w:t>
            </w:r>
          </w:p>
          <w:p w:rsidR="00BB4FEF" w:rsidRPr="00FF6CEA" w:rsidRDefault="00BB4FEF" w:rsidP="00BB6394">
            <w:pPr>
              <w:widowControl w:val="0"/>
              <w:suppressAutoHyphens/>
              <w:jc w:val="both"/>
              <w:rPr>
                <w:rFonts w:eastAsia="SimSun" w:cs="Mangal"/>
                <w:b/>
                <w:kern w:val="1"/>
                <w:lang w:eastAsia="hi-IN" w:bidi="hi-IN"/>
              </w:rPr>
            </w:pPr>
            <w:r w:rsidRPr="00FF6CEA">
              <w:rPr>
                <w:rFonts w:eastAsia="SimSun" w:cs="Mangal"/>
                <w:b/>
                <w:kern w:val="1"/>
                <w:lang w:eastAsia="hi-IN" w:bidi="hi-IN"/>
              </w:rPr>
              <w:t>введено в действие приказом №</w:t>
            </w:r>
          </w:p>
          <w:p w:rsidR="00BB4FEF" w:rsidRPr="00FF6CEA" w:rsidRDefault="00BB4FEF" w:rsidP="00BB6394">
            <w:pPr>
              <w:widowControl w:val="0"/>
              <w:suppressAutoHyphens/>
              <w:jc w:val="both"/>
              <w:rPr>
                <w:rFonts w:eastAsia="SimSun" w:cs="Mangal"/>
                <w:b/>
                <w:kern w:val="1"/>
                <w:lang w:eastAsia="hi-IN" w:bidi="hi-IN"/>
              </w:rPr>
            </w:pPr>
            <w:r w:rsidRPr="00FF6CEA">
              <w:rPr>
                <w:rFonts w:eastAsia="SimSun" w:cs="Mangal"/>
                <w:b/>
                <w:kern w:val="1"/>
                <w:lang w:eastAsia="hi-IN" w:bidi="hi-IN"/>
              </w:rPr>
              <w:t>от «___» _____________ 20</w:t>
            </w:r>
            <w:r w:rsidR="00A06E63">
              <w:rPr>
                <w:rFonts w:eastAsia="SimSun" w:cs="Mangal"/>
                <w:b/>
                <w:kern w:val="1"/>
                <w:lang w:eastAsia="hi-IN" w:bidi="hi-IN"/>
              </w:rPr>
              <w:t>23</w:t>
            </w:r>
            <w:r w:rsidRPr="00FF6CEA">
              <w:rPr>
                <w:rFonts w:eastAsia="SimSun" w:cs="Mangal"/>
                <w:b/>
                <w:kern w:val="1"/>
                <w:lang w:eastAsia="hi-IN" w:bidi="hi-IN"/>
              </w:rPr>
              <w:t xml:space="preserve"> года </w:t>
            </w:r>
          </w:p>
        </w:tc>
      </w:tr>
    </w:tbl>
    <w:p w:rsidR="00BB4FEF" w:rsidRDefault="00BB4FEF" w:rsidP="00BB4FEF">
      <w:pPr>
        <w:rPr>
          <w:rFonts w:ascii="Times New Roman" w:hAnsi="Times New Roman" w:cs="Times New Roman"/>
          <w:sz w:val="24"/>
          <w:szCs w:val="24"/>
        </w:rPr>
      </w:pPr>
    </w:p>
    <w:p w:rsidR="00BB4FEF" w:rsidRDefault="00BB4FEF" w:rsidP="00BB4FEF">
      <w:pPr>
        <w:rPr>
          <w:rFonts w:ascii="Times New Roman" w:hAnsi="Times New Roman" w:cs="Times New Roman"/>
          <w:sz w:val="24"/>
          <w:szCs w:val="24"/>
        </w:rPr>
      </w:pPr>
    </w:p>
    <w:p w:rsidR="00BB4FEF" w:rsidRDefault="00BB4FEF" w:rsidP="00BB4FEF">
      <w:pPr>
        <w:rPr>
          <w:rFonts w:ascii="Times New Roman" w:hAnsi="Times New Roman" w:cs="Times New Roman"/>
          <w:sz w:val="24"/>
          <w:szCs w:val="24"/>
        </w:rPr>
      </w:pPr>
    </w:p>
    <w:p w:rsidR="00BB4FEF" w:rsidRDefault="00BB4FEF" w:rsidP="00BB4FEF">
      <w:pPr>
        <w:rPr>
          <w:rFonts w:ascii="Times New Roman" w:hAnsi="Times New Roman" w:cs="Times New Roman"/>
          <w:sz w:val="24"/>
          <w:szCs w:val="24"/>
        </w:rPr>
      </w:pPr>
    </w:p>
    <w:p w:rsidR="00BB4FEF" w:rsidRDefault="00BB4FEF" w:rsidP="00BB4FEF">
      <w:pPr>
        <w:rPr>
          <w:rFonts w:ascii="Times New Roman" w:hAnsi="Times New Roman" w:cs="Times New Roman"/>
          <w:sz w:val="24"/>
          <w:szCs w:val="24"/>
        </w:rPr>
      </w:pPr>
    </w:p>
    <w:p w:rsidR="00BB4FEF" w:rsidRDefault="00BB4FEF" w:rsidP="00BB4FEF">
      <w:pPr>
        <w:rPr>
          <w:rFonts w:ascii="Times New Roman" w:hAnsi="Times New Roman" w:cs="Times New Roman"/>
          <w:sz w:val="24"/>
          <w:szCs w:val="24"/>
        </w:rPr>
      </w:pPr>
    </w:p>
    <w:p w:rsidR="00BB4FEF" w:rsidRDefault="00BB4FEF" w:rsidP="00BB4FEF">
      <w:pPr>
        <w:rPr>
          <w:rFonts w:ascii="Times New Roman" w:hAnsi="Times New Roman" w:cs="Times New Roman"/>
          <w:sz w:val="24"/>
          <w:szCs w:val="24"/>
        </w:rPr>
      </w:pPr>
      <w:r w:rsidRPr="00672259">
        <w:rPr>
          <w:rFonts w:ascii="Times New Roman" w:hAnsi="Times New Roman" w:cs="Times New Roman"/>
          <w:sz w:val="24"/>
          <w:szCs w:val="24"/>
        </w:rPr>
        <w:t>План совместных мероприятий МБДОУ «Детский с</w:t>
      </w:r>
      <w:r>
        <w:rPr>
          <w:rFonts w:ascii="Times New Roman" w:hAnsi="Times New Roman" w:cs="Times New Roman"/>
          <w:sz w:val="24"/>
          <w:szCs w:val="24"/>
        </w:rPr>
        <w:t xml:space="preserve">ад комбинированного вида №29 </w:t>
      </w:r>
      <w:proofErr w:type="spellStart"/>
      <w:r>
        <w:rPr>
          <w:rFonts w:ascii="Times New Roman" w:hAnsi="Times New Roman" w:cs="Times New Roman"/>
          <w:sz w:val="24"/>
          <w:szCs w:val="24"/>
        </w:rPr>
        <w:t>г.</w:t>
      </w:r>
      <w:r w:rsidRPr="00672259">
        <w:rPr>
          <w:rFonts w:ascii="Times New Roman" w:hAnsi="Times New Roman" w:cs="Times New Roman"/>
          <w:sz w:val="24"/>
          <w:szCs w:val="24"/>
        </w:rPr>
        <w:t>Лениногорска</w:t>
      </w:r>
      <w:proofErr w:type="spellEnd"/>
      <w:r w:rsidRPr="00672259">
        <w:rPr>
          <w:rFonts w:ascii="Times New Roman" w:hAnsi="Times New Roman" w:cs="Times New Roman"/>
          <w:sz w:val="24"/>
          <w:szCs w:val="24"/>
        </w:rPr>
        <w:t xml:space="preserve">» и ОГИБДД ОМВД России по </w:t>
      </w:r>
      <w:proofErr w:type="spellStart"/>
      <w:r w:rsidRPr="00672259">
        <w:rPr>
          <w:rFonts w:ascii="Times New Roman" w:hAnsi="Times New Roman" w:cs="Times New Roman"/>
          <w:sz w:val="24"/>
          <w:szCs w:val="24"/>
        </w:rPr>
        <w:t>Лениногорскому</w:t>
      </w:r>
      <w:proofErr w:type="spellEnd"/>
      <w:r w:rsidRPr="00672259">
        <w:rPr>
          <w:rFonts w:ascii="Times New Roman" w:hAnsi="Times New Roman" w:cs="Times New Roman"/>
          <w:sz w:val="24"/>
          <w:szCs w:val="24"/>
        </w:rPr>
        <w:t xml:space="preserve"> району Республики Татарстан по предупреждению дорожно-транспортного </w:t>
      </w:r>
      <w:r>
        <w:rPr>
          <w:rFonts w:ascii="Times New Roman" w:hAnsi="Times New Roman" w:cs="Times New Roman"/>
          <w:sz w:val="24"/>
          <w:szCs w:val="24"/>
        </w:rPr>
        <w:t>травматизма в МО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2259">
        <w:rPr>
          <w:rFonts w:ascii="Times New Roman" w:hAnsi="Times New Roman" w:cs="Times New Roman"/>
          <w:sz w:val="24"/>
          <w:szCs w:val="24"/>
        </w:rPr>
        <w:t>муниципальный район» Республики Татар</w:t>
      </w:r>
      <w:r>
        <w:rPr>
          <w:rFonts w:ascii="Times New Roman" w:hAnsi="Times New Roman" w:cs="Times New Roman"/>
          <w:sz w:val="24"/>
          <w:szCs w:val="24"/>
        </w:rPr>
        <w:t>стан на 2023– 2024 учебный год.</w:t>
      </w:r>
    </w:p>
    <w:p w:rsidR="00090E7F" w:rsidRDefault="00090E7F"/>
    <w:p w:rsidR="00BB4FEF" w:rsidRDefault="00BB4FEF"/>
    <w:p w:rsidR="00BB4FEF" w:rsidRDefault="00BB4FEF"/>
    <w:p w:rsidR="00BB4FEF" w:rsidRDefault="00BB4FEF"/>
    <w:p w:rsidR="00BB4FEF" w:rsidRDefault="00BB4FEF"/>
    <w:p w:rsidR="00BB4FEF" w:rsidRDefault="00BB4FEF"/>
    <w:p w:rsidR="00BB4FEF" w:rsidRDefault="00BB4FEF"/>
    <w:p w:rsidR="00BB4FEF" w:rsidRDefault="00BB4FEF"/>
    <w:p w:rsidR="00BB4FEF" w:rsidRDefault="00BB4FEF"/>
    <w:p w:rsidR="00BB4FEF" w:rsidRDefault="00BB4FEF"/>
    <w:p w:rsidR="00BB4FEF" w:rsidRDefault="00BB4FEF" w:rsidP="00BB4FE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Лениногорск,2023</w:t>
      </w:r>
    </w:p>
    <w:p w:rsidR="00BB4FEF" w:rsidRPr="00672259" w:rsidRDefault="00BB4FEF" w:rsidP="00BB4FEF">
      <w:pPr>
        <w:rPr>
          <w:rFonts w:ascii="Times New Roman" w:hAnsi="Times New Roman" w:cs="Times New Roman"/>
          <w:sz w:val="24"/>
          <w:szCs w:val="24"/>
        </w:rPr>
      </w:pPr>
      <w:r w:rsidRPr="00672259">
        <w:rPr>
          <w:rFonts w:ascii="Times New Roman" w:hAnsi="Times New Roman" w:cs="Times New Roman"/>
          <w:sz w:val="24"/>
          <w:szCs w:val="24"/>
        </w:rPr>
        <w:lastRenderedPageBreak/>
        <w:t>Цели:</w:t>
      </w:r>
    </w:p>
    <w:p w:rsidR="00BB4FEF" w:rsidRPr="00672259" w:rsidRDefault="00BB4FEF" w:rsidP="00BB4FEF">
      <w:pPr>
        <w:rPr>
          <w:rFonts w:ascii="Times New Roman" w:hAnsi="Times New Roman" w:cs="Times New Roman"/>
          <w:sz w:val="24"/>
          <w:szCs w:val="24"/>
        </w:rPr>
      </w:pPr>
      <w:r w:rsidRPr="00672259">
        <w:rPr>
          <w:rFonts w:ascii="Times New Roman" w:hAnsi="Times New Roman" w:cs="Times New Roman"/>
          <w:sz w:val="24"/>
          <w:szCs w:val="24"/>
        </w:rPr>
        <w:t>- снижение дорожно-транспортного травматизма на улицах и дорогах города;</w:t>
      </w:r>
    </w:p>
    <w:p w:rsidR="00BB4FEF" w:rsidRPr="00672259" w:rsidRDefault="00BB4FEF" w:rsidP="00BB4FEF">
      <w:pPr>
        <w:rPr>
          <w:rFonts w:ascii="Times New Roman" w:hAnsi="Times New Roman" w:cs="Times New Roman"/>
          <w:sz w:val="24"/>
          <w:szCs w:val="24"/>
        </w:rPr>
      </w:pPr>
      <w:r w:rsidRPr="00672259">
        <w:rPr>
          <w:rFonts w:ascii="Times New Roman" w:hAnsi="Times New Roman" w:cs="Times New Roman"/>
          <w:sz w:val="24"/>
          <w:szCs w:val="24"/>
        </w:rPr>
        <w:t>- сохранение здоровья детей и взрослых, обеспечение безопасности жизнедеятельности;</w:t>
      </w:r>
    </w:p>
    <w:p w:rsidR="00BB4FEF" w:rsidRPr="00672259" w:rsidRDefault="00BB4FEF" w:rsidP="00BB4FEF">
      <w:pPr>
        <w:rPr>
          <w:rFonts w:ascii="Times New Roman" w:hAnsi="Times New Roman" w:cs="Times New Roman"/>
          <w:sz w:val="24"/>
          <w:szCs w:val="24"/>
        </w:rPr>
      </w:pPr>
      <w:r w:rsidRPr="00672259">
        <w:rPr>
          <w:rFonts w:ascii="Times New Roman" w:hAnsi="Times New Roman" w:cs="Times New Roman"/>
          <w:sz w:val="24"/>
          <w:szCs w:val="24"/>
        </w:rPr>
        <w:t>- формирование у родителей, педагогов, воспитанников ответственности в деле сохранения собственного</w:t>
      </w:r>
    </w:p>
    <w:p w:rsidR="00BB4FEF" w:rsidRDefault="00BB4FEF" w:rsidP="00BB4FEF">
      <w:pPr>
        <w:rPr>
          <w:rFonts w:ascii="Times New Roman" w:hAnsi="Times New Roman" w:cs="Times New Roman"/>
          <w:sz w:val="24"/>
          <w:szCs w:val="24"/>
        </w:rPr>
      </w:pPr>
      <w:r w:rsidRPr="00672259">
        <w:rPr>
          <w:rFonts w:ascii="Times New Roman" w:hAnsi="Times New Roman" w:cs="Times New Roman"/>
          <w:sz w:val="24"/>
          <w:szCs w:val="24"/>
        </w:rPr>
        <w:t>здоровья и безопасности.</w:t>
      </w:r>
    </w:p>
    <w:tbl>
      <w:tblPr>
        <w:tblpPr w:leftFromText="180" w:rightFromText="180" w:bottomFromText="200" w:vertAnchor="text" w:horzAnchor="margin" w:tblpXSpec="center" w:tblpY="89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5672"/>
        <w:gridCol w:w="1462"/>
        <w:gridCol w:w="67"/>
        <w:gridCol w:w="75"/>
        <w:gridCol w:w="2508"/>
        <w:gridCol w:w="280"/>
      </w:tblGrid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Срок исполнения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Ответственный  </w:t>
            </w: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за исполнение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10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Составление и утверждение плана раб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оты по профилактике ДДТТ на 2023-2024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-ст. воспитатель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ПДД.</w:t>
            </w:r>
          </w:p>
        </w:tc>
        <w:tc>
          <w:tcPr>
            <w:tcW w:w="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Обновление и дополнение Паспорта дорожной безопасности и схемы безопасных подходов.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ст. воспитатель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Пополнение методического кабинета ДОО и групп методической, детской литературой, наглядными пособиями.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-старший воспитатель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ПДД.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Издание приказа о назначении ответственного лица  по профилактической работе по предупреждению  детского  дорожно-транспортного травматизма  </w:t>
            </w:r>
          </w:p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2023-2024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учебном году.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 ДОО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10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Методическая работа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119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Инструктаж по предупреждению ДДТТ.</w:t>
            </w:r>
          </w:p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Организация обучения воспитанников правилам дорожного движения в соответствии составленными перспективными планами на каждую группу.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ответственный по ПДД.</w:t>
            </w:r>
          </w:p>
        </w:tc>
        <w:tc>
          <w:tcPr>
            <w:tcW w:w="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85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Выставка и обзор методической литературы по основам безопасности дорожного движения «В помощь воспитателю» - «Изучаем ПДД».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-ст. воспитатель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2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Конкурс «Памятки по БДД» среди воспитателей.</w:t>
            </w:r>
          </w:p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31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Консультации для воспитателей:</w:t>
            </w:r>
          </w:p>
          <w:p w:rsidR="00BB4FEF" w:rsidRPr="00B94245" w:rsidRDefault="00BB4FEF" w:rsidP="00BB6394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«Типичные ошибки при обучении детей правилам дорожного движения»</w:t>
            </w:r>
          </w:p>
          <w:p w:rsidR="00BB4FEF" w:rsidRPr="00B94245" w:rsidRDefault="00BB4FEF" w:rsidP="00BB6394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«Игра как ведущий метод обучения детей  безопасному поведению на дорогах»</w:t>
            </w:r>
          </w:p>
          <w:p w:rsidR="00BB4FEF" w:rsidRPr="00B94245" w:rsidRDefault="00BB4FEF" w:rsidP="00BB6394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«Психофизиологические особенности  дошкольников и их поведение на дороге»</w:t>
            </w:r>
          </w:p>
          <w:p w:rsidR="00BB4FEF" w:rsidRPr="00B94245" w:rsidRDefault="00BB4FEF" w:rsidP="00BB6394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«</w:t>
            </w: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Целевые прогулки как форма профилактики детского дорожно-транспортного травматизма»</w:t>
            </w:r>
          </w:p>
          <w:p w:rsidR="00BB4FEF" w:rsidRPr="00B94245" w:rsidRDefault="00BB4FEF" w:rsidP="00BB6394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«Воспитание дошкольников  дисциплинированными пешеходами»</w:t>
            </w:r>
          </w:p>
          <w:p w:rsidR="00BB4FEF" w:rsidRPr="00B94245" w:rsidRDefault="00BB4FEF" w:rsidP="00BB6394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lastRenderedPageBreak/>
              <w:t>«</w:t>
            </w: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Организация изучения правил дорожного движения с детьми в летний оздоровительный период»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</w:t>
            </w:r>
            <w:r w:rsidRPr="00B94245">
              <w:rPr>
                <w:rFonts w:ascii="Times New Roman" w:eastAsia="SimSun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 xml:space="preserve"> 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течение года</w:t>
            </w: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ответственный по ПДД.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5.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Выпуск листовки «Эта тревожная статистика».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 в квартал</w:t>
            </w:r>
          </w:p>
        </w:tc>
        <w:tc>
          <w:tcPr>
            <w:tcW w:w="2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>Смотр-конкурс центров БДД среди групп ДОО.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-ст. воспитатель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Тематическое  изучение состояния  работы   в ДОО  по  ПДД.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-ст. воспитатель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9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Открытый просмотр образовательной деятельности по ПДД </w:t>
            </w:r>
          </w:p>
          <w:p w:rsidR="00BB4FEF" w:rsidRPr="00B94245" w:rsidRDefault="00BB4FEF" w:rsidP="00BB6394">
            <w:pPr>
              <w:shd w:val="clear" w:color="auto" w:fill="FFFFFF"/>
              <w:spacing w:after="0" w:line="240" w:lineRule="auto"/>
              <w:ind w:left="5" w:right="62"/>
              <w:contextualSpacing/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</w:pPr>
          </w:p>
          <w:p w:rsidR="00BB4FEF" w:rsidRPr="00B94245" w:rsidRDefault="00BB4FEF" w:rsidP="00BB6394">
            <w:pPr>
              <w:shd w:val="clear" w:color="auto" w:fill="FFFFFF"/>
              <w:spacing w:after="0" w:line="240" w:lineRule="auto"/>
              <w:ind w:left="5" w:right="62"/>
              <w:contextualSpacing/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-ст. воспитатель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6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hd w:val="clear" w:color="auto" w:fill="FFFFFF"/>
              <w:spacing w:after="0" w:line="240" w:lineRule="auto"/>
              <w:ind w:left="5" w:right="62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pacing w:val="-2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>Использование в режимных моментах подвижных, словесных, настольных, дидактических игр и упражнений по закреплению ПДД.</w:t>
            </w:r>
          </w:p>
          <w:p w:rsidR="00BB4FEF" w:rsidRPr="00B94245" w:rsidRDefault="00BB4FEF" w:rsidP="00BB6394">
            <w:pPr>
              <w:shd w:val="clear" w:color="auto" w:fill="FFFFFF"/>
              <w:spacing w:after="0" w:line="240" w:lineRule="auto"/>
              <w:ind w:left="5" w:right="62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ПДД.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10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Работа с воспитанниками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</w:tr>
      <w:tr w:rsidR="00A06E63" w:rsidRPr="00B94245" w:rsidTr="00A06E63">
        <w:trPr>
          <w:trHeight w:val="10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63" w:rsidRPr="00B94245" w:rsidRDefault="00A06E63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63" w:rsidRPr="00B94245" w:rsidRDefault="00A06E63" w:rsidP="00BB639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06E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Безопасности Профилактическая акция «Ребенок – главный пассажир» по профилактике перевозки детей без детских удерживающих устройств.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63" w:rsidRDefault="00A06E63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06E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63" w:rsidRPr="00B94245" w:rsidRDefault="00A06E63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06E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ответственный по </w:t>
            </w:r>
            <w:proofErr w:type="spellStart"/>
            <w:r w:rsidRPr="00A06E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ПДД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,воспитатели</w:t>
            </w:r>
            <w:proofErr w:type="spellEnd"/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06E63" w:rsidRDefault="00A06E63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10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06E63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06E63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Посвящение в ЮИД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06E63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-ответственный по </w:t>
            </w:r>
            <w:proofErr w:type="spellStart"/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ПДД</w:t>
            </w:r>
            <w:r w:rsidR="00A06E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,воспитатели</w:t>
            </w:r>
            <w:proofErr w:type="spellEnd"/>
          </w:p>
        </w:tc>
        <w:tc>
          <w:tcPr>
            <w:tcW w:w="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B4FEF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A06E63" w:rsidRDefault="00A06E63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A06E63" w:rsidRPr="00B94245" w:rsidRDefault="00A06E63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169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A233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Акция </w:t>
            </w:r>
            <w:r w:rsidR="00A233F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«Засветись» 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(проведение пешеходных экскурсий, в ходе которых обращается внимание воспитанников на объекты улично-дорожной сети, находящихся на маршрутах движения детей в ДОУ).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233F5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Рассматривание иллюстраций и  фотографий по ПДД.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Чтение художественной литературы.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Просмотр   обучающих мультфильмов и презентаций по закреплению  ПДД.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-ответственный 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5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Организованная образовательная деятельность с детьми по профилактике ПДД.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ежемесячно</w:t>
            </w:r>
          </w:p>
        </w:tc>
        <w:tc>
          <w:tcPr>
            <w:tcW w:w="26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7.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Беседы с воспитанниками:</w:t>
            </w:r>
          </w:p>
          <w:p w:rsidR="00BB4FEF" w:rsidRPr="00B94245" w:rsidRDefault="00BB4FEF" w:rsidP="00BB6394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«Пешеходный переход»</w:t>
            </w:r>
          </w:p>
          <w:p w:rsidR="00BB4FEF" w:rsidRPr="00B94245" w:rsidRDefault="00BB4FEF" w:rsidP="00BB6394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Беседа «Знаешь ли ты правила дорожного движения».</w:t>
            </w:r>
          </w:p>
          <w:p w:rsidR="00BB4FEF" w:rsidRPr="00B94245" w:rsidRDefault="00BB4FEF" w:rsidP="00BB6394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«Аккуратность гололёд на дороге вас спасёт»</w:t>
            </w:r>
          </w:p>
          <w:p w:rsidR="00BB4FEF" w:rsidRPr="00B94245" w:rsidRDefault="00BB4FEF" w:rsidP="00BB6394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«Дорога не место для игр»</w:t>
            </w:r>
          </w:p>
          <w:p w:rsidR="00BB4FEF" w:rsidRPr="00B94245" w:rsidRDefault="00BB4FEF" w:rsidP="00BB6394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«Какие бывают машины»</w:t>
            </w:r>
          </w:p>
          <w:p w:rsidR="00BB4FEF" w:rsidRPr="00B94245" w:rsidRDefault="00BB4FEF" w:rsidP="00BB6394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«Что такое светофор»</w:t>
            </w:r>
          </w:p>
          <w:p w:rsidR="00BB4FEF" w:rsidRPr="00B94245" w:rsidRDefault="00BB4FEF" w:rsidP="00BB6394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«Правила поведения в автобусе»</w:t>
            </w:r>
          </w:p>
          <w:p w:rsidR="00BB4FEF" w:rsidRPr="00B94245" w:rsidRDefault="00BB4FEF" w:rsidP="00BB6394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B94245">
              <w:rPr>
                <w:rFonts w:ascii="Times New Roman" w:hAnsi="Times New Roman"/>
                <w:color w:val="000000" w:themeColor="text1"/>
              </w:rPr>
              <w:t>Беседа по правилам безопасной езды на велосипеде.</w:t>
            </w:r>
          </w:p>
          <w:p w:rsidR="00BB4FEF" w:rsidRPr="00B94245" w:rsidRDefault="00BB4FEF" w:rsidP="00BB6394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«Правила дорожные, которые нужно знать»</w:t>
            </w:r>
          </w:p>
          <w:p w:rsidR="00BB4FEF" w:rsidRPr="00B94245" w:rsidRDefault="00BB4FEF" w:rsidP="00BB6394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«Всем ребятам надо знать, как по улице шагать»</w:t>
            </w:r>
          </w:p>
          <w:p w:rsidR="00BB4FEF" w:rsidRPr="00B94245" w:rsidRDefault="00BB4FEF" w:rsidP="00BB6394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«Правила эти запомним друзья!»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06E63" w:rsidRPr="00B94245" w:rsidTr="00A06E63">
        <w:trPr>
          <w:trHeight w:val="155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63" w:rsidRDefault="00A06E63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63" w:rsidRPr="005E3CDC" w:rsidRDefault="00A06E63" w:rsidP="00BB6394">
            <w:pPr>
              <w:pStyle w:val="c11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proofErr w:type="spellStart"/>
            <w:r>
              <w:rPr>
                <w:rStyle w:val="c1"/>
                <w:color w:val="000000"/>
              </w:rPr>
              <w:t>Мероприятие,посвященное</w:t>
            </w:r>
            <w:proofErr w:type="spellEnd"/>
            <w:r>
              <w:rPr>
                <w:rStyle w:val="c1"/>
                <w:color w:val="000000"/>
              </w:rPr>
              <w:t xml:space="preserve"> Дню памяти жертв ДТП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63" w:rsidRPr="00B94245" w:rsidRDefault="00A06E63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63" w:rsidRPr="00B94245" w:rsidRDefault="00A06E63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06E63" w:rsidRPr="00B94245" w:rsidRDefault="00A06E63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155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5E3CDC" w:rsidRDefault="00BB4FEF" w:rsidP="00BB6394">
            <w:pPr>
              <w:pStyle w:val="c1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5E3CDC">
              <w:rPr>
                <w:rStyle w:val="c1"/>
                <w:color w:val="000000"/>
              </w:rPr>
              <w:t>Экскурсии и целевые прогулки:</w:t>
            </w:r>
          </w:p>
          <w:p w:rsidR="00BB4FEF" w:rsidRPr="005E3CDC" w:rsidRDefault="00BB4FEF" w:rsidP="00BB6394">
            <w:pPr>
              <w:pStyle w:val="c1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5E3CDC">
              <w:rPr>
                <w:rStyle w:val="c1"/>
                <w:color w:val="000000"/>
              </w:rPr>
              <w:t>- наблюдение за движением пешеходов, транспорта;</w:t>
            </w:r>
          </w:p>
          <w:p w:rsidR="00BB4FEF" w:rsidRPr="005E3CDC" w:rsidRDefault="00BB4FEF" w:rsidP="00BB6394">
            <w:pPr>
              <w:pStyle w:val="c1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5E3CDC">
              <w:rPr>
                <w:rStyle w:val="c1"/>
                <w:color w:val="000000"/>
              </w:rPr>
              <w:t>- наблюдение за работой светофора;</w:t>
            </w:r>
          </w:p>
          <w:p w:rsidR="00BB4FEF" w:rsidRPr="005E3CDC" w:rsidRDefault="00BB4FEF" w:rsidP="00BB6394">
            <w:pPr>
              <w:pStyle w:val="c1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5E3CDC">
              <w:rPr>
                <w:rStyle w:val="c1"/>
                <w:color w:val="000000"/>
              </w:rPr>
              <w:t>- значение дорожных знаков;</w:t>
            </w:r>
          </w:p>
          <w:p w:rsidR="00BB4FEF" w:rsidRPr="005E3CDC" w:rsidRDefault="00BB4FEF" w:rsidP="00BB6394">
            <w:pPr>
              <w:pStyle w:val="c1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5E3CDC">
              <w:rPr>
                <w:rStyle w:val="c1"/>
                <w:color w:val="000000"/>
              </w:rPr>
              <w:t>- путь к твоей школе – правила поведения на улице.</w:t>
            </w:r>
          </w:p>
          <w:p w:rsidR="00BB4FEF" w:rsidRPr="00B94245" w:rsidRDefault="00BB4FEF" w:rsidP="00BB6394">
            <w:pPr>
              <w:pStyle w:val="a4"/>
              <w:spacing w:after="100" w:afterAutospacing="1" w:line="240" w:lineRule="auto"/>
              <w:ind w:left="535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Минутки безопасности.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В</w:t>
            </w:r>
            <w:r w:rsidRPr="00DE45D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ыступления агитбригад детского сада на тему безопасности дорожного движения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Default="00A233F5" w:rsidP="00A233F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Досуги и развлечения </w:t>
            </w:r>
            <w:r w:rsidR="00BB4FEF" w:rsidRPr="00836CA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Февраль-март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836CAD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C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C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24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5E3CDC">
              <w:rPr>
                <w:rFonts w:ascii="Times New Roman" w:eastAsia="SimSun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 xml:space="preserve">Совместный музыкальный досуг 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-музыкальный руководитель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3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E3C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Флэшмоб</w:t>
            </w:r>
            <w:proofErr w:type="spellEnd"/>
            <w:r w:rsidRPr="005E3C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посвященный Дню защиты детей «Внимание дети!».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-музыкальный руководитель</w:t>
            </w:r>
          </w:p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25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Интеллектуальная игра с детьми подготовительной группы и родителями по ПДД «Светофорная наука».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13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15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proofErr w:type="gramStart"/>
            <w:r w:rsidRPr="00B94245">
              <w:rPr>
                <w:rFonts w:ascii="Times New Roman" w:hAnsi="Times New Roman"/>
                <w:color w:val="000000" w:themeColor="text1"/>
                <w:kern w:val="2"/>
                <w:sz w:val="24"/>
                <w:szCs w:val="24"/>
                <w:bdr w:val="none" w:sz="0" w:space="0" w:color="auto" w:frame="1"/>
                <w:lang w:eastAsia="hi-IN" w:bidi="hi-IN"/>
              </w:rPr>
              <w:t>Выставки </w:t>
            </w:r>
            <w:r w:rsidRPr="00B94245">
              <w:rPr>
                <w:rFonts w:ascii="Times New Roman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 </w:t>
            </w:r>
            <w:r w:rsidRPr="00B94245">
              <w:rPr>
                <w:rFonts w:ascii="Times New Roman" w:hAnsi="Times New Roman"/>
                <w:color w:val="000000" w:themeColor="text1"/>
                <w:kern w:val="2"/>
                <w:sz w:val="24"/>
                <w:szCs w:val="24"/>
                <w:bdr w:val="none" w:sz="0" w:space="0" w:color="auto" w:frame="1"/>
                <w:lang w:eastAsia="hi-IN" w:bidi="hi-IN"/>
              </w:rPr>
              <w:t>рисунков</w:t>
            </w:r>
            <w:proofErr w:type="gramEnd"/>
            <w:r w:rsidR="00A233F5">
              <w:rPr>
                <w:rFonts w:ascii="Times New Roman" w:hAnsi="Times New Roman"/>
                <w:color w:val="000000" w:themeColor="text1"/>
                <w:kern w:val="2"/>
                <w:sz w:val="24"/>
                <w:szCs w:val="24"/>
                <w:bdr w:val="none" w:sz="0" w:space="0" w:color="auto" w:frame="1"/>
                <w:lang w:eastAsia="hi-IN" w:bidi="hi-IN"/>
              </w:rPr>
              <w:t xml:space="preserve"> и поделок </w:t>
            </w:r>
            <w:r w:rsidRPr="00B94245">
              <w:rPr>
                <w:rFonts w:ascii="Times New Roman" w:hAnsi="Times New Roman"/>
                <w:color w:val="000000" w:themeColor="text1"/>
                <w:kern w:val="2"/>
                <w:sz w:val="24"/>
                <w:szCs w:val="24"/>
                <w:bdr w:val="none" w:sz="0" w:space="0" w:color="auto" w:frame="1"/>
                <w:lang w:eastAsia="hi-IN" w:bidi="hi-IN"/>
              </w:rPr>
              <w:t>:</w:t>
            </w:r>
          </w:p>
          <w:p w:rsidR="00BB4FEF" w:rsidRPr="00DE45DE" w:rsidRDefault="00BB4FEF" w:rsidP="00BB4FEF">
            <w:pPr>
              <w:widowControl w:val="0"/>
              <w:numPr>
                <w:ilvl w:val="0"/>
                <w:numId w:val="5"/>
              </w:numPr>
              <w:suppressAutoHyphens/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B94245">
              <w:rPr>
                <w:rFonts w:ascii="Times New Roman" w:hAnsi="Times New Roman"/>
                <w:color w:val="000000" w:themeColor="text1"/>
                <w:kern w:val="2"/>
                <w:sz w:val="24"/>
                <w:szCs w:val="24"/>
                <w:bdr w:val="none" w:sz="0" w:space="0" w:color="auto" w:frame="1"/>
                <w:lang w:eastAsia="hi-IN" w:bidi="hi-IN"/>
              </w:rPr>
              <w:t>«На перекрёстке»</w:t>
            </w:r>
          </w:p>
          <w:p w:rsidR="00BB4FEF" w:rsidRDefault="00BB4FEF" w:rsidP="00BB4FEF">
            <w:pPr>
              <w:widowControl w:val="0"/>
              <w:numPr>
                <w:ilvl w:val="0"/>
                <w:numId w:val="5"/>
              </w:numPr>
              <w:suppressAutoHyphens/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 w:rsidRPr="00DE45DE">
              <w:rPr>
                <w:rFonts w:ascii="Times New Roman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«Автомобиль и пешеход»</w:t>
            </w:r>
          </w:p>
          <w:p w:rsidR="00A233F5" w:rsidRPr="00B94245" w:rsidRDefault="00A233F5" w:rsidP="00BB4FEF">
            <w:pPr>
              <w:widowControl w:val="0"/>
              <w:numPr>
                <w:ilvl w:val="0"/>
                <w:numId w:val="5"/>
              </w:numPr>
              <w:suppressAutoHyphens/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color w:val="000000" w:themeColor="text1"/>
                <w:kern w:val="2"/>
                <w:sz w:val="24"/>
                <w:szCs w:val="24"/>
                <w:lang w:eastAsia="hi-IN" w:bidi="hi-IN"/>
              </w:rPr>
              <w:t>«Моя улица»</w:t>
            </w:r>
          </w:p>
          <w:p w:rsidR="00BB4FEF" w:rsidRPr="00B94245" w:rsidRDefault="00BB4FEF" w:rsidP="00BB6394">
            <w:pPr>
              <w:widowControl w:val="0"/>
              <w:suppressAutoHyphens/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92199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Апрель-</w:t>
            </w:r>
            <w:r w:rsidR="00BB4FEF"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10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lastRenderedPageBreak/>
              <w:t>Работа с родителями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Анкетирование родителей на </w:t>
            </w:r>
            <w:proofErr w:type="spellStart"/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тему</w:t>
            </w:r>
            <w:r w:rsidRPr="00836CA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gramEnd"/>
            <w:r w:rsidRPr="00836CA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Изучение</w:t>
            </w:r>
            <w:proofErr w:type="spellEnd"/>
            <w:r w:rsidRPr="00836CA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отношения родителей  к необходимости обучения детей правилам дорожного движения»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Осторожно!Дорога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сентябрь, май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-ст. воспитатель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ПДД.</w:t>
            </w:r>
          </w:p>
        </w:tc>
        <w:tc>
          <w:tcPr>
            <w:tcW w:w="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8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92199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BB4FEF"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Включение вопросов по ПДД в повестку родительских собраний.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  <w:tc>
          <w:tcPr>
            <w:tcW w:w="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92199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BB4FEF"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Консультации:  </w:t>
            </w:r>
          </w:p>
          <w:p w:rsidR="00BB4FEF" w:rsidRPr="00B94245" w:rsidRDefault="00BB4FEF" w:rsidP="00BB4FEF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Как знакомить детей с правилами дорожного движения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:rsidR="00BB4FEF" w:rsidRPr="00B94245" w:rsidRDefault="00BB4FEF" w:rsidP="00BB4FEF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«</w:t>
            </w: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Учить безопасности – это важно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</w:p>
          <w:p w:rsidR="00BB4FEF" w:rsidRPr="00B94245" w:rsidRDefault="00BB4FEF" w:rsidP="00BB4FEF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«Как подготовить схему “Мой путь в школу”» для родителей  детей подготовительной  к школе группы.</w:t>
            </w:r>
          </w:p>
          <w:p w:rsidR="00BB4FEF" w:rsidRPr="00B94245" w:rsidRDefault="00BB4FEF" w:rsidP="00BB4FEF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«Детские кресла-основа безопасности»</w:t>
            </w:r>
          </w:p>
          <w:p w:rsidR="00BB4FEF" w:rsidRPr="00B94245" w:rsidRDefault="00BB4FEF" w:rsidP="00BB6394">
            <w:pPr>
              <w:pStyle w:val="a4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октябрь</w:t>
            </w: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февраль</w:t>
            </w: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апрель </w:t>
            </w:r>
          </w:p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-ст. воспитатель.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</w:tc>
        <w:tc>
          <w:tcPr>
            <w:tcW w:w="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92199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="00BB4FEF"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Оформление папок-передвижек: </w:t>
            </w:r>
          </w:p>
          <w:p w:rsidR="00BB4FEF" w:rsidRPr="00B94245" w:rsidRDefault="00BB4FEF" w:rsidP="00BB4FEF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«Дети и дорога»</w:t>
            </w:r>
          </w:p>
          <w:p w:rsidR="00BB4FEF" w:rsidRPr="00B94245" w:rsidRDefault="00BB4FEF" w:rsidP="00BB4FEF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proofErr w:type="spellStart"/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Фликеры</w:t>
            </w:r>
            <w:proofErr w:type="spellEnd"/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 xml:space="preserve"> на одежде»</w:t>
            </w:r>
          </w:p>
          <w:p w:rsidR="00BB4FEF" w:rsidRPr="00B94245" w:rsidRDefault="00BB4FEF" w:rsidP="00BB4FEF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«Как правильно перевозить детей в автомобиле»</w:t>
            </w:r>
          </w:p>
        </w:tc>
        <w:tc>
          <w:tcPr>
            <w:tcW w:w="16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</w:tc>
        <w:tc>
          <w:tcPr>
            <w:tcW w:w="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92199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BB4FEF"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Тематические выставки:</w:t>
            </w:r>
          </w:p>
          <w:p w:rsidR="00BB4FEF" w:rsidRPr="00B94245" w:rsidRDefault="00BB4FEF" w:rsidP="00BB4FEF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«Детская и методическая литература»</w:t>
            </w:r>
          </w:p>
          <w:p w:rsidR="00BB4FEF" w:rsidRPr="00B94245" w:rsidRDefault="00BB4FEF" w:rsidP="00BB4FEF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  <w:lang w:eastAsia="en-US"/>
              </w:rPr>
              <w:t>«Дидактические игры по безопасности  дорожного движения»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ПДД.</w:t>
            </w:r>
          </w:p>
        </w:tc>
        <w:tc>
          <w:tcPr>
            <w:tcW w:w="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92199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BB4FEF"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DE45DE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Принять участие в профилактической акции «Внимание, дети!»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92199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="00BB4FEF"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>Привлечение родителей к разработке схем безопасных маршрутов движения детей «детский сад-дом-детский сад», в которых отображаются «опасные» места на дорогах.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старших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92199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  <w:r w:rsidR="00BB4FEF"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Разработка рекомендаций /выпуск буклетов/для родителей, об использовании в дальнейшем игровых обучающих ситуаций по закреплению с детьми ПДД в домашних условиях.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-ст. воспитатель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-воспитатели групп</w:t>
            </w:r>
          </w:p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A92199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18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Публикация материалов для родителей на сайте МБДОУ.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-ст. воспитатель</w:t>
            </w:r>
          </w:p>
        </w:tc>
        <w:tc>
          <w:tcPr>
            <w:tcW w:w="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10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/>
                <w:bCs/>
                <w:i/>
                <w:color w:val="000000" w:themeColor="text1"/>
                <w:sz w:val="24"/>
                <w:szCs w:val="24"/>
              </w:rPr>
              <w:t>Взаимодействие с ОГИБДД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rPr>
          <w:trHeight w:val="5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Привлечение сотрудников ГИБДД к массовым мероприятиям, родительским собраниям.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-старший воспитатель </w:t>
            </w:r>
          </w:p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Участие в конкурсах, викторинах, акциях и др. мероприятиях, организованных отдела ГИБДД.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-старший воспитатель</w:t>
            </w:r>
          </w:p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-ответственный по ПДД</w:t>
            </w:r>
          </w:p>
        </w:tc>
        <w:tc>
          <w:tcPr>
            <w:tcW w:w="2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3.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Подготовка и предоставление в адрес отдела ГИБДД справок по планам по итогам работы.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-старший воспитатель</w:t>
            </w:r>
          </w:p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B4FEF" w:rsidRPr="00B94245" w:rsidTr="00A06E6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Информирование о состоянии аварийности в городе и районе.</w:t>
            </w:r>
          </w:p>
        </w:tc>
        <w:tc>
          <w:tcPr>
            <w:tcW w:w="1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B94245" w:rsidRDefault="00BB4FEF" w:rsidP="00BB6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4245">
              <w:rPr>
                <w:color w:val="000000" w:themeColor="text1"/>
              </w:rPr>
              <w:t xml:space="preserve"> </w:t>
            </w: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FEF" w:rsidRPr="008E5CDF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</w:rPr>
            </w:pPr>
            <w:r w:rsidRPr="00B942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Pr="008E5CDF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старший воспитатель</w:t>
            </w:r>
          </w:p>
          <w:p w:rsidR="00BB4FEF" w:rsidRPr="00B94245" w:rsidRDefault="00BB4FEF" w:rsidP="00BB63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5CDF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-ответственный по ПДД</w:t>
            </w:r>
          </w:p>
        </w:tc>
        <w:tc>
          <w:tcPr>
            <w:tcW w:w="2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B4FEF" w:rsidRPr="00B94245" w:rsidRDefault="00BB4FEF" w:rsidP="00BB63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BB4FEF" w:rsidRPr="00B94245" w:rsidRDefault="00BB4FEF" w:rsidP="00BB4FE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B4FEF" w:rsidRDefault="00BB4FEF" w:rsidP="00BB4FEF"/>
    <w:sectPr w:rsidR="00BB4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A4883"/>
    <w:multiLevelType w:val="hybridMultilevel"/>
    <w:tmpl w:val="3BD60CC2"/>
    <w:lvl w:ilvl="0" w:tplc="0C36F3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45C51"/>
    <w:multiLevelType w:val="multilevel"/>
    <w:tmpl w:val="C9685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0312DF"/>
    <w:multiLevelType w:val="hybridMultilevel"/>
    <w:tmpl w:val="76B8C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006CFA"/>
    <w:multiLevelType w:val="hybridMultilevel"/>
    <w:tmpl w:val="0A607BE0"/>
    <w:lvl w:ilvl="0" w:tplc="0C36F3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440745"/>
    <w:multiLevelType w:val="multilevel"/>
    <w:tmpl w:val="C9685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B36571"/>
    <w:multiLevelType w:val="hybridMultilevel"/>
    <w:tmpl w:val="CD501598"/>
    <w:lvl w:ilvl="0" w:tplc="0C36F3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9F35D7"/>
    <w:multiLevelType w:val="hybridMultilevel"/>
    <w:tmpl w:val="8264A478"/>
    <w:lvl w:ilvl="0" w:tplc="0C36F3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361428"/>
    <w:multiLevelType w:val="hybridMultilevel"/>
    <w:tmpl w:val="E19E1C46"/>
    <w:lvl w:ilvl="0" w:tplc="0C36F3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FEF"/>
    <w:rsid w:val="00090E7F"/>
    <w:rsid w:val="00390B8F"/>
    <w:rsid w:val="00A06E63"/>
    <w:rsid w:val="00A233F5"/>
    <w:rsid w:val="00A92199"/>
    <w:rsid w:val="00BB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578D25-1447-4DFA-A5E2-3B7E76B33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F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4FEF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4FE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11">
    <w:name w:val="c11"/>
    <w:basedOn w:val="a"/>
    <w:rsid w:val="00BB4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B4F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1224</Words>
  <Characters>6982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Азат</dc:creator>
  <cp:keywords/>
  <dc:description/>
  <cp:lastModifiedBy>User-2</cp:lastModifiedBy>
  <cp:revision>2</cp:revision>
  <dcterms:created xsi:type="dcterms:W3CDTF">2023-08-24T10:17:00Z</dcterms:created>
  <dcterms:modified xsi:type="dcterms:W3CDTF">2023-08-24T10:17:00Z</dcterms:modified>
</cp:coreProperties>
</file>